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FC2D" w14:textId="77777777" w:rsidR="007964B0" w:rsidRDefault="007964B0" w:rsidP="007964B0">
      <w:pPr>
        <w:numPr>
          <w:ilvl w:val="0"/>
          <w:numId w:val="1"/>
        </w:numPr>
        <w:tabs>
          <w:tab w:val="left" w:pos="31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>维修清单及报价</w:t>
      </w:r>
    </w:p>
    <w:tbl>
      <w:tblPr>
        <w:tblW w:w="48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883"/>
        <w:gridCol w:w="901"/>
        <w:gridCol w:w="1654"/>
        <w:gridCol w:w="976"/>
        <w:gridCol w:w="1484"/>
        <w:gridCol w:w="1667"/>
      </w:tblGrid>
      <w:tr w:rsidR="007964B0" w14:paraId="636A6107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E13E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5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F532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车床号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6A44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出厂编号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9748A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问题描述</w:t>
            </w:r>
          </w:p>
        </w:tc>
        <w:tc>
          <w:tcPr>
            <w:tcW w:w="60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9AD0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9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7FEBF" w14:textId="7DEE3063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4AF6A" w14:textId="35C33DED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7964B0" w14:paraId="4500C1E2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93C7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22CF2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34031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3577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F28785" w14:textId="77777777" w:rsidR="007964B0" w:rsidRDefault="007964B0" w:rsidP="007964B0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无法启动 </w:t>
            </w:r>
          </w:p>
          <w:p w14:paraId="4245CC90" w14:textId="77777777" w:rsidR="007964B0" w:rsidRDefault="007964B0" w:rsidP="0071271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2、小托板撞坏（缺托板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C58296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2F78E7" w14:textId="3A963046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E0989" w14:textId="1E2B7F99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1F6997DE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D15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DF96F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6D058" w14:textId="77777777" w:rsidR="007964B0" w:rsidRDefault="007964B0" w:rsidP="0071271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3A292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车床刹车盘抱死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60BCBE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5889D" w14:textId="4EBC260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69C5E" w14:textId="05CAC38A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6D12F7A8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3F1B2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C0F8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CB464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3578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12DF5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变速箱手柄失效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ACCA60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C8B75" w14:textId="230BAA6B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EE563" w14:textId="1195967A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0FF87E79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C911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54D5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4FD57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3575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7BA4F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主轴无反转功能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36263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222D7" w14:textId="32BA845D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EF78C2" w14:textId="3874A68C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0BD54F4A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8B32F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EFA01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E9A95E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3606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34D0B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丝杆传动切换手柄问题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7F8D4B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5C381B" w14:textId="6E261CA0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E1570D" w14:textId="4725292D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964B0" w14:paraId="02CA516F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F7AE4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A285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B3FB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3592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837B4" w14:textId="77777777" w:rsidR="007964B0" w:rsidRDefault="007964B0" w:rsidP="00712714">
            <w:pPr>
              <w:pStyle w:val="a0"/>
              <w:ind w:firstLine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更换中间继电器</w:t>
            </w:r>
          </w:p>
          <w:p w14:paraId="5C6DE7A1" w14:textId="77777777" w:rsidR="007964B0" w:rsidRDefault="007964B0" w:rsidP="00712714">
            <w:pPr>
              <w:pStyle w:val="a0"/>
              <w:ind w:firstLine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更换主轴高速接触器</w:t>
            </w:r>
          </w:p>
          <w:p w14:paraId="7F5BF369" w14:textId="77777777" w:rsidR="007964B0" w:rsidRDefault="007964B0" w:rsidP="0071271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试运行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600E1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C636B" w14:textId="77A97158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6EFC19" w14:textId="3A6E408B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4D9E39F5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2B6AA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6591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4ED8B" w14:textId="77777777" w:rsidR="007964B0" w:rsidRDefault="007964B0" w:rsidP="0071271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9E90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主轴箱不能变速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E85B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CB032" w14:textId="32AEECD6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04B86" w14:textId="7BC0AD7F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964B0" w14:paraId="6F679F81" w14:textId="77777777" w:rsidTr="007964B0">
        <w:trPr>
          <w:trHeight w:val="78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4385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52527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F08DB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3A28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小托板手柄缺失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F279B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F23E0" w14:textId="29CCE696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0158D" w14:textId="34B6CF4D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39680264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1D8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CEC6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63150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9EBA9A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1.变速箱手柄缺失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99F8E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ADCEF" w14:textId="643B8966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9A8833" w14:textId="5B12F262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14D83239" w14:textId="77777777" w:rsidTr="007964B0">
        <w:trPr>
          <w:trHeight w:val="500"/>
          <w:jc w:val="center"/>
        </w:trPr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08586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F65A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22号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BC12A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3566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DE27B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走刀挂挡手柄（缺失）</w:t>
            </w:r>
          </w:p>
        </w:tc>
        <w:tc>
          <w:tcPr>
            <w:tcW w:w="60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6B848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84DFD" w14:textId="00E97BC3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4C6B8" w14:textId="183D995F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964B0" w14:paraId="59365AFF" w14:textId="77777777" w:rsidTr="007964B0">
        <w:trPr>
          <w:trHeight w:val="500"/>
          <w:jc w:val="center"/>
        </w:trPr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083E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D10B4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C6D5F4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AE88E" w14:textId="77777777" w:rsidR="007964B0" w:rsidRPr="007964B0" w:rsidRDefault="007964B0" w:rsidP="007964B0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无法启动  </w:t>
            </w:r>
          </w:p>
          <w:p w14:paraId="3D884D41" w14:textId="77777777" w:rsidR="007964B0" w:rsidRPr="007964B0" w:rsidRDefault="007964B0" w:rsidP="007964B0"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无走刀 </w:t>
            </w:r>
          </w:p>
          <w:p w14:paraId="31087CE6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>3、安全防护罩坏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C5334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0CEF4" w14:textId="0E318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0310C" w14:textId="1D2696D1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964B0" w14:paraId="08D0A6D9" w14:textId="77777777" w:rsidTr="007964B0">
        <w:trPr>
          <w:trHeight w:val="500"/>
          <w:jc w:val="center"/>
        </w:trPr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C6F9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70C3B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D221A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15035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22426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1.无法启动  </w:t>
            </w:r>
          </w:p>
          <w:p w14:paraId="5801A470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2.无走刀 </w:t>
            </w:r>
          </w:p>
          <w:p w14:paraId="520E4656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>3.安全防护罩坏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D2F6E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014ECC" w14:textId="6C74A30E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8DF06" w14:textId="51A05173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7964B0" w14:paraId="7B2FFB50" w14:textId="77777777" w:rsidTr="007964B0">
        <w:trPr>
          <w:trHeight w:val="500"/>
          <w:jc w:val="center"/>
        </w:trPr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D991D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7D5EA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62675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E3609" w14:textId="77777777" w:rsidR="007964B0" w:rsidRDefault="007964B0" w:rsidP="007964B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无主轴电机  </w:t>
            </w:r>
          </w:p>
          <w:p w14:paraId="520BE7D0" w14:textId="77777777" w:rsidR="007964B0" w:rsidRDefault="007964B0" w:rsidP="007964B0">
            <w:pPr>
              <w:numPr>
                <w:ilvl w:val="0"/>
                <w:numId w:val="4"/>
              </w:numPr>
              <w:spacing w:line="32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无法启动  </w:t>
            </w:r>
          </w:p>
          <w:p w14:paraId="2DC8E9CF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3、安全防护罩坏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E7C79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9F25F" w14:textId="0E6186AA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3D3C6" w14:textId="4E77F216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7964B0" w14:paraId="6426ED62" w14:textId="77777777" w:rsidTr="007964B0">
        <w:trPr>
          <w:trHeight w:val="500"/>
          <w:jc w:val="center"/>
        </w:trPr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92897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2724DD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DFD71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B092A5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1.无法启动  </w:t>
            </w:r>
          </w:p>
          <w:p w14:paraId="09F69F6F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 xml:space="preserve">2.无走刀 </w:t>
            </w:r>
          </w:p>
          <w:p w14:paraId="554F277C" w14:textId="77777777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7964B0">
              <w:rPr>
                <w:rFonts w:ascii="宋体" w:hAnsi="宋体" w:cs="宋体" w:hint="eastAsia"/>
                <w:szCs w:val="21"/>
              </w:rPr>
              <w:t>3.安全防护罩坏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AA8CC" w14:textId="77777777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A7167" w14:textId="6A8F1706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7D4758" w14:textId="0E7323A4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  <w:tr w:rsidR="007964B0" w14:paraId="268ECD7B" w14:textId="77777777" w:rsidTr="007964B0">
        <w:trPr>
          <w:trHeight w:val="500"/>
          <w:jc w:val="center"/>
        </w:trPr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CB13F" w14:textId="405586F9" w:rsidR="007964B0" w:rsidRDefault="007964B0" w:rsidP="0071271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F68F05" w14:textId="416FA30B" w:rsidR="007964B0" w:rsidRPr="007964B0" w:rsidRDefault="007964B0" w:rsidP="007964B0">
            <w:pPr>
              <w:widowControl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绝大部分车床照明灯损坏需更换，</w:t>
            </w:r>
            <w:r w:rsidRPr="007964B0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981CB" w14:textId="32B4FE35" w:rsid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50D74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20AA1" w14:textId="77777777" w:rsidR="007964B0" w:rsidRPr="007964B0" w:rsidRDefault="007964B0" w:rsidP="0071271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C74ADC4" w14:textId="77777777" w:rsidR="00EC3B50" w:rsidRPr="007964B0" w:rsidRDefault="00EC3B50"/>
    <w:sectPr w:rsidR="00EC3B50" w:rsidRPr="0079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DCCC" w14:textId="77777777" w:rsidR="00B55340" w:rsidRDefault="00B55340" w:rsidP="007964B0">
      <w:r>
        <w:separator/>
      </w:r>
    </w:p>
  </w:endnote>
  <w:endnote w:type="continuationSeparator" w:id="0">
    <w:p w14:paraId="36D22BD8" w14:textId="77777777" w:rsidR="00B55340" w:rsidRDefault="00B55340" w:rsidP="0079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84A0" w14:textId="77777777" w:rsidR="00B55340" w:rsidRDefault="00B55340" w:rsidP="007964B0">
      <w:r>
        <w:separator/>
      </w:r>
    </w:p>
  </w:footnote>
  <w:footnote w:type="continuationSeparator" w:id="0">
    <w:p w14:paraId="7875195D" w14:textId="77777777" w:rsidR="00B55340" w:rsidRDefault="00B55340" w:rsidP="0079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183BA"/>
    <w:multiLevelType w:val="singleLevel"/>
    <w:tmpl w:val="A66183B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A1EEDD7"/>
    <w:multiLevelType w:val="singleLevel"/>
    <w:tmpl w:val="CA1EEDD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446C474"/>
    <w:multiLevelType w:val="singleLevel"/>
    <w:tmpl w:val="2446C474"/>
    <w:lvl w:ilvl="0">
      <w:start w:val="1"/>
      <w:numFmt w:val="decimal"/>
      <w:lvlText w:val="%1."/>
      <w:lvlJc w:val="left"/>
      <w:pPr>
        <w:tabs>
          <w:tab w:val="num" w:pos="312"/>
        </w:tabs>
        <w:ind w:left="210" w:firstLine="0"/>
      </w:pPr>
    </w:lvl>
  </w:abstractNum>
  <w:abstractNum w:abstractNumId="3" w15:restartNumberingAfterBreak="0">
    <w:nsid w:val="2E259D13"/>
    <w:multiLevelType w:val="singleLevel"/>
    <w:tmpl w:val="2E259D13"/>
    <w:lvl w:ilvl="0">
      <w:start w:val="1"/>
      <w:numFmt w:val="decimal"/>
      <w:suff w:val="nothing"/>
      <w:lvlText w:val="%1、"/>
      <w:lvlJc w:val="left"/>
    </w:lvl>
  </w:abstractNum>
  <w:num w:numId="1" w16cid:durableId="1158309295">
    <w:abstractNumId w:val="2"/>
  </w:num>
  <w:num w:numId="2" w16cid:durableId="1115900811">
    <w:abstractNumId w:val="3"/>
  </w:num>
  <w:num w:numId="3" w16cid:durableId="1903443704">
    <w:abstractNumId w:val="0"/>
  </w:num>
  <w:num w:numId="4" w16cid:durableId="196411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4"/>
    <w:rsid w:val="003A3994"/>
    <w:rsid w:val="007964B0"/>
    <w:rsid w:val="00B55340"/>
    <w:rsid w:val="00E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44134"/>
  <w15:chartTrackingRefBased/>
  <w15:docId w15:val="{4EFC74AD-4F33-4284-80CA-70307DA1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64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9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64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64B0"/>
    <w:rPr>
      <w:sz w:val="18"/>
      <w:szCs w:val="18"/>
    </w:rPr>
  </w:style>
  <w:style w:type="paragraph" w:styleId="a0">
    <w:name w:val="Normal Indent"/>
    <w:basedOn w:val="a"/>
    <w:qFormat/>
    <w:rsid w:val="007964B0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2022-12-09T06:46:00Z</dcterms:created>
  <dcterms:modified xsi:type="dcterms:W3CDTF">2022-12-09T06:50:00Z</dcterms:modified>
</cp:coreProperties>
</file>